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FA7" w14:textId="77777777" w:rsidR="00AD0606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79239F4" w14:textId="77777777" w:rsidR="00AD0606" w:rsidRDefault="00000000">
      <w:pPr>
        <w:spacing w:line="259" w:lineRule="auto"/>
        <w:ind w:left="-3" w:firstLine="0"/>
      </w:pPr>
      <w:r>
        <w:rPr>
          <w:noProof/>
        </w:rPr>
        <w:drawing>
          <wp:inline distT="0" distB="0" distL="0" distR="0" wp14:anchorId="137EF1D8" wp14:editId="08109C8D">
            <wp:extent cx="2743200" cy="1628775"/>
            <wp:effectExtent l="0" t="0" r="0" b="0"/>
            <wp:docPr id="126" name="Picture 126" descr="gard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08C7" w14:textId="77777777" w:rsidR="00AD0606" w:rsidRPr="00F679CF" w:rsidRDefault="00000000">
      <w:pPr>
        <w:spacing w:after="114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 xml:space="preserve"> </w:t>
      </w: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ab/>
        <w:t xml:space="preserve"> </w:t>
      </w:r>
    </w:p>
    <w:p w14:paraId="5B4B8A8A" w14:textId="77777777" w:rsidR="00AD0606" w:rsidRPr="00F679CF" w:rsidRDefault="00000000">
      <w:pPr>
        <w:spacing w:after="170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 xml:space="preserve">            </w:t>
      </w:r>
    </w:p>
    <w:p w14:paraId="7C0EBE93" w14:textId="77777777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0000FF"/>
          <w:sz w:val="36"/>
          <w:lang w:val="sv-SE"/>
        </w:rPr>
        <w:t>Till medlemmarna i Bostadsrättsföreningen</w:t>
      </w:r>
      <w:r w:rsidRPr="00F679CF">
        <w:rPr>
          <w:rFonts w:ascii="Times New Roman" w:eastAsia="Times New Roman" w:hAnsi="Times New Roman" w:cs="Times New Roman"/>
          <w:b/>
          <w:sz w:val="36"/>
          <w:lang w:val="sv-SE"/>
        </w:rPr>
        <w:t xml:space="preserve"> </w:t>
      </w:r>
      <w:r w:rsidRPr="00F679CF">
        <w:rPr>
          <w:rFonts w:ascii="Times New Roman" w:eastAsia="Times New Roman" w:hAnsi="Times New Roman" w:cs="Times New Roman"/>
          <w:b/>
          <w:i/>
          <w:color w:val="99CC00"/>
          <w:sz w:val="36"/>
          <w:lang w:val="sv-SE"/>
        </w:rPr>
        <w:t>Gårda Terrass</w:t>
      </w:r>
      <w:r w:rsidRPr="00F679CF">
        <w:rPr>
          <w:rFonts w:ascii="Times New Roman" w:eastAsia="Times New Roman" w:hAnsi="Times New Roman" w:cs="Times New Roman"/>
          <w:sz w:val="36"/>
          <w:lang w:val="sv-SE"/>
        </w:rPr>
        <w:t xml:space="preserve"> </w:t>
      </w:r>
    </w:p>
    <w:p w14:paraId="5CB20390" w14:textId="77777777" w:rsidR="00AD0606" w:rsidRPr="00F679CF" w:rsidRDefault="00000000">
      <w:pPr>
        <w:spacing w:after="85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343F9663" w14:textId="10FD4E83" w:rsidR="00AD0606" w:rsidRDefault="00000000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>Infobrev</w:t>
      </w:r>
      <w:r w:rsidR="00DE09E0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</w:t>
      </w:r>
      <w:r w:rsidR="00A156DB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>juni</w:t>
      </w:r>
      <w:r w:rsidR="00F679CF"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2023</w:t>
      </w:r>
    </w:p>
    <w:p w14:paraId="4E491852" w14:textId="77777777" w:rsidR="00A156DB" w:rsidRDefault="00A156DB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</w:pPr>
    </w:p>
    <w:p w14:paraId="3F68F578" w14:textId="0B47A00B" w:rsidR="00A156DB" w:rsidRDefault="00A156DB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 w:rsidRPr="00A156DB"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Fick följande av en medlem</w:t>
      </w:r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;</w:t>
      </w:r>
    </w:p>
    <w:p w14:paraId="2F324E3F" w14:textId="77777777" w:rsidR="00A156DB" w:rsidRDefault="00A156DB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</w:p>
    <w:p w14:paraId="06F30870" w14:textId="77777777" w:rsidR="00A156DB" w:rsidRPr="00A156DB" w:rsidRDefault="00A156DB" w:rsidP="00A156DB">
      <w:pPr>
        <w:ind w:left="0" w:firstLine="0"/>
        <w:rPr>
          <w:rFonts w:ascii="Times New Roman" w:eastAsia="Times New Roman" w:hAnsi="Times New Roman" w:cs="Times New Roman"/>
          <w:color w:val="auto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>Hej Olle,</w:t>
      </w:r>
    </w:p>
    <w:p w14:paraId="34976DC1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</w:p>
    <w:p w14:paraId="305A6061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>Nu är glas sanerat både på vår balkong samt nere på asfalten. </w:t>
      </w:r>
    </w:p>
    <w:p w14:paraId="163025DC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>En servicekille från leverantören var här i fredags och tog mått. Han sa att skadan uppkommit av sättning på balkongen ovanför så det justeras för det när dom monterar glaset.</w:t>
      </w:r>
    </w:p>
    <w:p w14:paraId="50291A60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>Antagligen har alla balkonger sjunkit något så de som har inglasat kan behöva se över detta.</w:t>
      </w:r>
    </w:p>
    <w:p w14:paraId="53E5AA38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</w:p>
    <w:p w14:paraId="2CBFFBEA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 xml:space="preserve">De bör kontakta leverantören </w:t>
      </w:r>
      <w:proofErr w:type="spellStart"/>
      <w:r w:rsidRPr="00A156DB">
        <w:rPr>
          <w:rFonts w:eastAsia="Times New Roman"/>
          <w:color w:val="212121"/>
          <w:sz w:val="24"/>
          <w:lang w:val="sv-SE" w:eastAsia="sv-SE" w:bidi="ar-SA"/>
        </w:rPr>
        <w:t>Lumon</w:t>
      </w:r>
      <w:proofErr w:type="spellEnd"/>
      <w:r w:rsidRPr="00A156DB">
        <w:rPr>
          <w:rFonts w:eastAsia="Times New Roman"/>
          <w:color w:val="212121"/>
          <w:sz w:val="24"/>
          <w:lang w:val="sv-SE" w:eastAsia="sv-SE" w:bidi="ar-SA"/>
        </w:rPr>
        <w:t xml:space="preserve"> för justering.</w:t>
      </w:r>
    </w:p>
    <w:p w14:paraId="5C30041E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</w:p>
    <w:p w14:paraId="391AD102" w14:textId="77777777" w:rsidR="00A156DB" w:rsidRPr="00A156DB" w:rsidRDefault="00A156DB" w:rsidP="00A156DB">
      <w:pPr>
        <w:spacing w:after="240"/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>Patrik/</w:t>
      </w:r>
      <w:proofErr w:type="spellStart"/>
      <w:r w:rsidRPr="00A156DB">
        <w:rPr>
          <w:rFonts w:eastAsia="Times New Roman"/>
          <w:color w:val="212121"/>
          <w:sz w:val="24"/>
          <w:lang w:val="sv-SE" w:eastAsia="sv-SE" w:bidi="ar-SA"/>
        </w:rPr>
        <w:t>Lumon</w:t>
      </w:r>
      <w:proofErr w:type="spellEnd"/>
      <w:r w:rsidRPr="00A156DB">
        <w:rPr>
          <w:rFonts w:eastAsia="Times New Roman"/>
          <w:color w:val="212121"/>
          <w:sz w:val="24"/>
          <w:lang w:val="sv-SE" w:eastAsia="sv-SE" w:bidi="ar-SA"/>
        </w:rPr>
        <w:t xml:space="preserve"> nås på telefon 076-677 58 63 i så fall.</w:t>
      </w:r>
    </w:p>
    <w:p w14:paraId="54D118F6" w14:textId="77777777" w:rsidR="00A156DB" w:rsidRPr="00A156DB" w:rsidRDefault="00A156DB" w:rsidP="00A156DB">
      <w:pPr>
        <w:ind w:left="0" w:firstLine="0"/>
        <w:rPr>
          <w:rFonts w:eastAsia="Times New Roman"/>
          <w:color w:val="212121"/>
          <w:sz w:val="24"/>
          <w:lang w:val="sv-SE" w:eastAsia="sv-SE" w:bidi="ar-SA"/>
        </w:rPr>
      </w:pPr>
      <w:r w:rsidRPr="00A156DB">
        <w:rPr>
          <w:rFonts w:eastAsia="Times New Roman"/>
          <w:color w:val="212121"/>
          <w:sz w:val="24"/>
          <w:lang w:val="sv-SE" w:eastAsia="sv-SE" w:bidi="ar-SA"/>
        </w:rPr>
        <w:t>Mvh Joachim Bech </w:t>
      </w:r>
    </w:p>
    <w:p w14:paraId="1A1396F1" w14:textId="77777777" w:rsidR="00A156DB" w:rsidRPr="00A156DB" w:rsidRDefault="00A156DB">
      <w:pPr>
        <w:spacing w:line="259" w:lineRule="auto"/>
        <w:ind w:left="0" w:firstLine="0"/>
        <w:rPr>
          <w:bCs/>
          <w:iCs/>
          <w:color w:val="auto"/>
          <w:lang w:val="sv-SE"/>
        </w:rPr>
      </w:pPr>
    </w:p>
    <w:p w14:paraId="2CFA4EF8" w14:textId="3AD42D70" w:rsidR="00E02B9A" w:rsidRDefault="00E02B9A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 w:rsidRPr="00E02B9A"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Ni med inglasad balkong får ta till er detta</w:t>
      </w:r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 xml:space="preserve"> och fundera om åtgärd behövs!</w:t>
      </w:r>
    </w:p>
    <w:p w14:paraId="26B58C0C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</w:p>
    <w:p w14:paraId="0376631F" w14:textId="21CD181E" w:rsidR="00E02B9A" w:rsidRDefault="00E02B9A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Ni som är hemma i sommar ”håll utkik” över våra hus, gården! Bara att ringa om ni funderar över något</w:t>
      </w:r>
      <w:r w:rsidR="007B72D5"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!</w:t>
      </w:r>
    </w:p>
    <w:p w14:paraId="42376D6F" w14:textId="77777777" w:rsidR="00E02B9A" w:rsidRDefault="00E02B9A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</w:p>
    <w:p w14:paraId="5CACE91A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FF0000"/>
          <w:sz w:val="36"/>
          <w:lang w:val="sv-SE"/>
        </w:rPr>
      </w:pPr>
    </w:p>
    <w:p w14:paraId="33F80086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FF0000"/>
          <w:sz w:val="36"/>
          <w:lang w:val="sv-SE"/>
        </w:rPr>
      </w:pPr>
    </w:p>
    <w:p w14:paraId="3BBF1D0C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FF0000"/>
          <w:sz w:val="36"/>
          <w:lang w:val="sv-SE"/>
        </w:rPr>
      </w:pPr>
    </w:p>
    <w:p w14:paraId="3D3A2EF6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FF0000"/>
          <w:sz w:val="36"/>
          <w:lang w:val="sv-SE"/>
        </w:rPr>
      </w:pPr>
    </w:p>
    <w:p w14:paraId="329F7A2C" w14:textId="541489F6" w:rsidR="00E02B9A" w:rsidRDefault="00E02B9A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 w:rsidRPr="007B72D5"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Sommaren är redan här och ni önskas en fortsatt härlig sådan</w:t>
      </w:r>
      <w:r w:rsidR="007B72D5"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!</w:t>
      </w:r>
    </w:p>
    <w:p w14:paraId="41DD8B90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</w:p>
    <w:p w14:paraId="0F9935E9" w14:textId="756B3E8C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Hälsningar från Styrelsen/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gnm</w:t>
      </w:r>
      <w:proofErr w:type="spellEnd"/>
    </w:p>
    <w:p w14:paraId="224CAD02" w14:textId="77777777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</w:p>
    <w:p w14:paraId="79CE90A7" w14:textId="484D5EB1" w:rsid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Olle Rönnerman</w:t>
      </w:r>
    </w:p>
    <w:p w14:paraId="53CAFB83" w14:textId="5F76FDA4" w:rsidR="007B72D5" w:rsidRPr="007B72D5" w:rsidRDefault="007B72D5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  <w:t>0708–353992</w:t>
      </w:r>
    </w:p>
    <w:p w14:paraId="7AB3D9D8" w14:textId="77777777" w:rsidR="00E02B9A" w:rsidRDefault="00E02B9A">
      <w:pPr>
        <w:spacing w:line="259" w:lineRule="auto"/>
        <w:ind w:left="0" w:firstLine="0"/>
        <w:rPr>
          <w:rFonts w:ascii="Times New Roman" w:eastAsia="Times New Roman" w:hAnsi="Times New Roman" w:cs="Times New Roman"/>
          <w:bCs/>
          <w:iCs/>
          <w:color w:val="auto"/>
          <w:sz w:val="36"/>
          <w:lang w:val="sv-SE"/>
        </w:rPr>
      </w:pPr>
    </w:p>
    <w:p w14:paraId="5A779660" w14:textId="77777777" w:rsidR="00E02B9A" w:rsidRPr="00E02B9A" w:rsidRDefault="00E02B9A">
      <w:pPr>
        <w:spacing w:line="259" w:lineRule="auto"/>
        <w:ind w:left="0" w:firstLine="0"/>
        <w:rPr>
          <w:bCs/>
          <w:iCs/>
          <w:color w:val="auto"/>
          <w:lang w:val="sv-SE"/>
        </w:rPr>
      </w:pPr>
    </w:p>
    <w:p w14:paraId="042AC70F" w14:textId="72FBF192" w:rsidR="005700E4" w:rsidRPr="00D60519" w:rsidRDefault="005700E4" w:rsidP="00E35A91">
      <w:pPr>
        <w:tabs>
          <w:tab w:val="center" w:pos="4021"/>
        </w:tabs>
        <w:spacing w:after="3" w:line="259" w:lineRule="auto"/>
        <w:ind w:left="0" w:firstLine="0"/>
        <w:rPr>
          <w:color w:val="auto"/>
          <w:lang w:val="sv-SE"/>
        </w:rPr>
      </w:pPr>
    </w:p>
    <w:sectPr w:rsidR="005700E4" w:rsidRPr="00D60519">
      <w:pgSz w:w="11905" w:h="16840"/>
      <w:pgMar w:top="751" w:right="1582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06"/>
    <w:rsid w:val="0031627A"/>
    <w:rsid w:val="005700E4"/>
    <w:rsid w:val="005C7A19"/>
    <w:rsid w:val="006B7B23"/>
    <w:rsid w:val="007B72D5"/>
    <w:rsid w:val="00967A19"/>
    <w:rsid w:val="00986F6F"/>
    <w:rsid w:val="00A156DB"/>
    <w:rsid w:val="00AB3A26"/>
    <w:rsid w:val="00AD0606"/>
    <w:rsid w:val="00B15E47"/>
    <w:rsid w:val="00C36AE7"/>
    <w:rsid w:val="00D60519"/>
    <w:rsid w:val="00DE09E0"/>
    <w:rsid w:val="00E02B9A"/>
    <w:rsid w:val="00E35A91"/>
    <w:rsid w:val="00E72C6B"/>
    <w:rsid w:val="00F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661"/>
  <w15:docId w15:val="{7628A114-5880-CB46-83B6-933A6C60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32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7A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cp:lastModifiedBy>Fredrik Mattsson</cp:lastModifiedBy>
  <cp:revision>2</cp:revision>
  <dcterms:created xsi:type="dcterms:W3CDTF">2023-06-19T17:10:00Z</dcterms:created>
  <dcterms:modified xsi:type="dcterms:W3CDTF">2023-06-19T17:10:00Z</dcterms:modified>
</cp:coreProperties>
</file>